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C1" w:rsidRPr="007664C1" w:rsidRDefault="007664C1" w:rsidP="007664C1">
      <w:pPr>
        <w:spacing w:line="240" w:lineRule="auto"/>
        <w:rPr>
          <w:rFonts w:ascii="A Gentle Touch" w:hAnsi="A Gentle Touch"/>
          <w:sz w:val="120"/>
          <w:szCs w:val="120"/>
        </w:rPr>
      </w:pPr>
      <w:r w:rsidRPr="007664C1">
        <w:rPr>
          <w:rFonts w:ascii="A Gentle Touch" w:hAnsi="A Gentle Touch"/>
          <w:sz w:val="120"/>
          <w:szCs w:val="120"/>
        </w:rPr>
        <w:t>F</w:t>
      </w:r>
      <w:r w:rsidRPr="007664C1">
        <w:rPr>
          <w:rFonts w:ascii="A Gentle Touch" w:hAnsi="A Gentle Touch"/>
          <w:sz w:val="120"/>
          <w:szCs w:val="120"/>
        </w:rPr>
        <w:t xml:space="preserve">irst Grade </w:t>
      </w:r>
      <w:r w:rsidRPr="007664C1">
        <w:rPr>
          <w:rFonts w:ascii="A Gentle Touch" w:hAnsi="A Gentle Touch"/>
          <w:sz w:val="120"/>
          <w:szCs w:val="120"/>
        </w:rPr>
        <w:t>News</w:t>
      </w:r>
    </w:p>
    <w:p w:rsidR="007664C1" w:rsidRPr="007664C1" w:rsidRDefault="007664C1" w:rsidP="007664C1">
      <w:pPr>
        <w:spacing w:line="240" w:lineRule="auto"/>
        <w:rPr>
          <w:rFonts w:ascii="Simplicity" w:hAnsi="Simplicity"/>
          <w:sz w:val="72"/>
          <w:szCs w:val="130"/>
        </w:rPr>
      </w:pPr>
      <w:r>
        <w:rPr>
          <w:rFonts w:ascii="A Gentle Touch" w:hAnsi="A Gentle Touch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62F21" wp14:editId="435AEABE">
                <wp:simplePos x="0" y="0"/>
                <wp:positionH relativeFrom="margin">
                  <wp:posOffset>2915392</wp:posOffset>
                </wp:positionH>
                <wp:positionV relativeFrom="paragraph">
                  <wp:posOffset>17309</wp:posOffset>
                </wp:positionV>
                <wp:extent cx="4120515" cy="2992227"/>
                <wp:effectExtent l="0" t="0" r="1333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0515" cy="29922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C1" w:rsidRPr="00F74128" w:rsidRDefault="007664C1" w:rsidP="007664C1">
                            <w:pPr>
                              <w:rPr>
                                <w:rFonts w:ascii="Return To Sender" w:hAnsi="Return To Sender"/>
                                <w:sz w:val="56"/>
                              </w:rPr>
                            </w:pPr>
                            <w:r w:rsidRPr="00F74128">
                              <w:rPr>
                                <w:rFonts w:ascii="Return To Sender" w:hAnsi="Return To Sender"/>
                                <w:sz w:val="56"/>
                              </w:rPr>
                              <w:t>Snapshot of the week:</w:t>
                            </w:r>
                          </w:p>
                          <w:p w:rsidR="007664C1" w:rsidRDefault="007664C1" w:rsidP="007664C1">
                            <w:r w:rsidRPr="007664C1">
                              <w:rPr>
                                <w:noProof/>
                              </w:rPr>
                              <w:drawing>
                                <wp:inline distT="0" distB="0" distL="0" distR="0" wp14:anchorId="064BF1FD" wp14:editId="2A8F1FBF">
                                  <wp:extent cx="3919548" cy="2386940"/>
                                  <wp:effectExtent l="0" t="0" r="5080" b="0"/>
                                  <wp:docPr id="1" name="Picture 1" descr="C:\Users\katiekieffer\Downloads\FullSizeRender (8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atiekieffer\Downloads\FullSizeRender (8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3812" cy="2407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62F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9.55pt;margin-top:1.35pt;width:324.45pt;height:235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" fillcolor="white [3201]">
                <v:textbox>
                  <w:txbxContent>
                    <w:p w:rsidR="007664C1" w:rsidRPr="00F74128" w:rsidRDefault="007664C1" w:rsidP="007664C1">
                      <w:pPr>
                        <w:rPr>
                          <w:rFonts w:ascii="Return To Sender" w:hAnsi="Return To Sender"/>
                          <w:sz w:val="56"/>
                        </w:rPr>
                      </w:pPr>
                      <w:r w:rsidRPr="00F74128">
                        <w:rPr>
                          <w:rFonts w:ascii="Return To Sender" w:hAnsi="Return To Sender"/>
                          <w:sz w:val="56"/>
                        </w:rPr>
                        <w:t>Snapshot of the week:</w:t>
                      </w:r>
                    </w:p>
                    <w:p w:rsidR="007664C1" w:rsidRDefault="007664C1" w:rsidP="007664C1">
                      <w:r w:rsidRPr="007664C1">
                        <w:rPr>
                          <w:noProof/>
                        </w:rPr>
                        <w:drawing>
                          <wp:inline distT="0" distB="0" distL="0" distR="0" wp14:anchorId="064BF1FD" wp14:editId="2A8F1FBF">
                            <wp:extent cx="3919548" cy="2386940"/>
                            <wp:effectExtent l="0" t="0" r="5080" b="0"/>
                            <wp:docPr id="1" name="Picture 1" descr="C:\Users\katiekieffer\Downloads\FullSizeRender (8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atiekieffer\Downloads\FullSizeRender (8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53812" cy="24078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 Gentle Touch" w:hAnsi="A Gentle Touch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11E68" wp14:editId="12384A62">
                <wp:simplePos x="0" y="0"/>
                <wp:positionH relativeFrom="page">
                  <wp:posOffset>332509</wp:posOffset>
                </wp:positionH>
                <wp:positionV relativeFrom="paragraph">
                  <wp:posOffset>646702</wp:posOffset>
                </wp:positionV>
                <wp:extent cx="2933205" cy="2363190"/>
                <wp:effectExtent l="0" t="0" r="1968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205" cy="2363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C1" w:rsidRDefault="007664C1" w:rsidP="007664C1">
                            <w:pPr>
                              <w:rPr>
                                <w:rFonts w:ascii="Return To Sender" w:hAnsi="Return To Sender"/>
                                <w:sz w:val="56"/>
                              </w:rPr>
                            </w:pPr>
                            <w:r w:rsidRPr="00F74128">
                              <w:rPr>
                                <w:rFonts w:ascii="Return To Sender" w:hAnsi="Return To Sender"/>
                                <w:sz w:val="56"/>
                              </w:rPr>
                              <w:t>Upcoming Events:</w:t>
                            </w:r>
                          </w:p>
                          <w:p w:rsidR="007664C1" w:rsidRPr="00DB1A68" w:rsidRDefault="007664C1" w:rsidP="007664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KG First Time In Forever" w:hAnsi="KG First Time In Forever"/>
                                <w:sz w:val="28"/>
                              </w:rPr>
                            </w:pPr>
                            <w:r w:rsidRPr="00DB1A68">
                              <w:rPr>
                                <w:rFonts w:ascii="KG First Time In Forever" w:hAnsi="KG First Time In Forever"/>
                                <w:sz w:val="28"/>
                              </w:rPr>
                              <w:t>Oct.  12– Early Out – 12:10 – P/T Conf.</w:t>
                            </w:r>
                          </w:p>
                          <w:p w:rsidR="007664C1" w:rsidRPr="00DB1A68" w:rsidRDefault="007664C1" w:rsidP="007664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KG First Time In Forever" w:hAnsi="KG First Time In Forever"/>
                                <w:sz w:val="28"/>
                              </w:rPr>
                            </w:pPr>
                            <w:r w:rsidRPr="00DB1A68">
                              <w:rPr>
                                <w:rFonts w:ascii="KG First Time In Forever" w:hAnsi="KG First Time In Forever"/>
                                <w:sz w:val="28"/>
                              </w:rPr>
                              <w:t xml:space="preserve"> Oct. 13 – Early Out – 12:10</w:t>
                            </w:r>
                            <w:r>
                              <w:rPr>
                                <w:rFonts w:ascii="KG First Time In Forever" w:hAnsi="KG First Time In Forever"/>
                                <w:sz w:val="28"/>
                              </w:rPr>
                              <w:t xml:space="preserve"> – Last day to wear shorts until April!</w:t>
                            </w:r>
                          </w:p>
                          <w:p w:rsidR="007664C1" w:rsidRDefault="007664C1" w:rsidP="007664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KG First Time In Forever" w:hAnsi="KG First Time In Forever"/>
                                <w:sz w:val="32"/>
                              </w:rPr>
                            </w:pPr>
                            <w:r>
                              <w:rPr>
                                <w:rFonts w:ascii="KG First Time In Forever" w:hAnsi="KG First Time In Forever"/>
                                <w:sz w:val="32"/>
                              </w:rPr>
                              <w:t>Oct. 14 – No School</w:t>
                            </w:r>
                          </w:p>
                          <w:p w:rsidR="007664C1" w:rsidRPr="007664C1" w:rsidRDefault="007664C1" w:rsidP="007664C1">
                            <w:pPr>
                              <w:spacing w:line="360" w:lineRule="auto"/>
                              <w:ind w:left="360"/>
                              <w:rPr>
                                <w:rFonts w:ascii="KG First Time In Forever" w:hAnsi="KG First Time In Forever"/>
                                <w:sz w:val="32"/>
                              </w:rPr>
                            </w:pPr>
                          </w:p>
                          <w:p w:rsidR="007664C1" w:rsidRDefault="007664C1" w:rsidP="007664C1">
                            <w:pPr>
                              <w:rPr>
                                <w:rFonts w:ascii="Return To Sender" w:hAnsi="Return To Sender"/>
                                <w:sz w:val="56"/>
                              </w:rPr>
                            </w:pPr>
                          </w:p>
                          <w:p w:rsidR="007664C1" w:rsidRDefault="007664C1" w:rsidP="007664C1">
                            <w:pPr>
                              <w:rPr>
                                <w:rFonts w:ascii="Simple Kind Of Girl" w:hAnsi="Simple Kind Of Girl"/>
                                <w:sz w:val="28"/>
                              </w:rPr>
                            </w:pPr>
                          </w:p>
                          <w:p w:rsidR="007664C1" w:rsidRPr="00EE2B9C" w:rsidRDefault="007664C1" w:rsidP="007664C1">
                            <w:pPr>
                              <w:rPr>
                                <w:rFonts w:ascii="Simple Kind Of Girl" w:hAnsi="Simple Kind Of Girl"/>
                                <w:sz w:val="28"/>
                              </w:rPr>
                            </w:pPr>
                          </w:p>
                          <w:p w:rsidR="007664C1" w:rsidRDefault="007664C1" w:rsidP="007664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11E68" id="Text Box 2" o:spid="_x0000_s1027" type="#_x0000_t202" style="position:absolute;margin-left:26.2pt;margin-top:50.9pt;width:230.95pt;height:18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" fillcolor="white [3201]">
                <v:textbox>
                  <w:txbxContent>
                    <w:p w:rsidR="007664C1" w:rsidRDefault="007664C1" w:rsidP="007664C1">
                      <w:pPr>
                        <w:rPr>
                          <w:rFonts w:ascii="Return To Sender" w:hAnsi="Return To Sender"/>
                          <w:sz w:val="56"/>
                        </w:rPr>
                      </w:pPr>
                      <w:r w:rsidRPr="00F74128">
                        <w:rPr>
                          <w:rFonts w:ascii="Return To Sender" w:hAnsi="Return To Sender"/>
                          <w:sz w:val="56"/>
                        </w:rPr>
                        <w:t>Upcoming Events:</w:t>
                      </w:r>
                    </w:p>
                    <w:p w:rsidR="007664C1" w:rsidRPr="00DB1A68" w:rsidRDefault="007664C1" w:rsidP="007664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KG First Time In Forever" w:hAnsi="KG First Time In Forever"/>
                          <w:sz w:val="28"/>
                        </w:rPr>
                      </w:pPr>
                      <w:r w:rsidRPr="00DB1A68">
                        <w:rPr>
                          <w:rFonts w:ascii="KG First Time In Forever" w:hAnsi="KG First Time In Forever"/>
                          <w:sz w:val="28"/>
                        </w:rPr>
                        <w:t>Oct.  12– Early Out – 12:10 – P/T Conf.</w:t>
                      </w:r>
                    </w:p>
                    <w:p w:rsidR="007664C1" w:rsidRPr="00DB1A68" w:rsidRDefault="007664C1" w:rsidP="007664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KG First Time In Forever" w:hAnsi="KG First Time In Forever"/>
                          <w:sz w:val="28"/>
                        </w:rPr>
                      </w:pPr>
                      <w:r w:rsidRPr="00DB1A68">
                        <w:rPr>
                          <w:rFonts w:ascii="KG First Time In Forever" w:hAnsi="KG First Time In Forever"/>
                          <w:sz w:val="28"/>
                        </w:rPr>
                        <w:t xml:space="preserve"> Oct. 13 – Early Out – 12:10</w:t>
                      </w:r>
                      <w:r>
                        <w:rPr>
                          <w:rFonts w:ascii="KG First Time In Forever" w:hAnsi="KG First Time In Forever"/>
                          <w:sz w:val="28"/>
                        </w:rPr>
                        <w:t xml:space="preserve"> – Last day to wear shorts until April!</w:t>
                      </w:r>
                    </w:p>
                    <w:p w:rsidR="007664C1" w:rsidRDefault="007664C1" w:rsidP="007664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KG First Time In Forever" w:hAnsi="KG First Time In Forever"/>
                          <w:sz w:val="32"/>
                        </w:rPr>
                      </w:pPr>
                      <w:r>
                        <w:rPr>
                          <w:rFonts w:ascii="KG First Time In Forever" w:hAnsi="KG First Time In Forever"/>
                          <w:sz w:val="32"/>
                        </w:rPr>
                        <w:t>Oct. 14 – No School</w:t>
                      </w:r>
                    </w:p>
                    <w:p w:rsidR="007664C1" w:rsidRPr="007664C1" w:rsidRDefault="007664C1" w:rsidP="007664C1">
                      <w:pPr>
                        <w:spacing w:line="360" w:lineRule="auto"/>
                        <w:ind w:left="360"/>
                        <w:rPr>
                          <w:rFonts w:ascii="KG First Time In Forever" w:hAnsi="KG First Time In Forever"/>
                          <w:sz w:val="32"/>
                        </w:rPr>
                      </w:pPr>
                    </w:p>
                    <w:p w:rsidR="007664C1" w:rsidRDefault="007664C1" w:rsidP="007664C1">
                      <w:pPr>
                        <w:rPr>
                          <w:rFonts w:ascii="Return To Sender" w:hAnsi="Return To Sender"/>
                          <w:sz w:val="56"/>
                        </w:rPr>
                      </w:pPr>
                    </w:p>
                    <w:p w:rsidR="007664C1" w:rsidRDefault="007664C1" w:rsidP="007664C1">
                      <w:pPr>
                        <w:rPr>
                          <w:rFonts w:ascii="Simple Kind Of Girl" w:hAnsi="Simple Kind Of Girl"/>
                          <w:sz w:val="28"/>
                        </w:rPr>
                      </w:pPr>
                    </w:p>
                    <w:p w:rsidR="007664C1" w:rsidRPr="00EE2B9C" w:rsidRDefault="007664C1" w:rsidP="007664C1">
                      <w:pPr>
                        <w:rPr>
                          <w:rFonts w:ascii="Simple Kind Of Girl" w:hAnsi="Simple Kind Of Girl"/>
                          <w:sz w:val="28"/>
                        </w:rPr>
                      </w:pPr>
                    </w:p>
                    <w:p w:rsidR="007664C1" w:rsidRDefault="007664C1" w:rsidP="007664C1"/>
                  </w:txbxContent>
                </v:textbox>
                <w10:wrap anchorx="page"/>
              </v:shape>
            </w:pict>
          </mc:Fallback>
        </mc:AlternateContent>
      </w:r>
      <w:r w:rsidRPr="007664C1">
        <w:rPr>
          <w:rFonts w:ascii="Simplicity" w:hAnsi="Simplicity"/>
          <w:sz w:val="72"/>
          <w:szCs w:val="130"/>
        </w:rPr>
        <w:t xml:space="preserve">October </w:t>
      </w:r>
      <w:r w:rsidRPr="007664C1">
        <w:rPr>
          <w:rFonts w:ascii="Simplicity" w:hAnsi="Simplicity"/>
          <w:sz w:val="72"/>
          <w:szCs w:val="130"/>
        </w:rPr>
        <w:t>7</w:t>
      </w:r>
      <w:r w:rsidRPr="007664C1">
        <w:rPr>
          <w:rFonts w:ascii="Simplicity" w:hAnsi="Simplicity"/>
          <w:sz w:val="72"/>
          <w:szCs w:val="130"/>
        </w:rPr>
        <w:t>, 2016</w:t>
      </w:r>
    </w:p>
    <w:p w:rsidR="007664C1" w:rsidRPr="00011FA1" w:rsidRDefault="007664C1" w:rsidP="007664C1">
      <w:pPr>
        <w:rPr>
          <w:rFonts w:ascii="A Gentle Touch" w:hAnsi="A Gentle Touch"/>
          <w:sz w:val="144"/>
          <w:szCs w:val="144"/>
        </w:rPr>
      </w:pPr>
    </w:p>
    <w:p w:rsidR="00AC786F" w:rsidRDefault="007664C1">
      <w:r>
        <w:rPr>
          <w:rFonts w:ascii="A Gentle Touch" w:hAnsi="A Gentle Touch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6231A6" wp14:editId="1F178CEA">
                <wp:simplePos x="0" y="0"/>
                <wp:positionH relativeFrom="margin">
                  <wp:posOffset>3378530</wp:posOffset>
                </wp:positionH>
                <wp:positionV relativeFrom="paragraph">
                  <wp:posOffset>5119131</wp:posOffset>
                </wp:positionV>
                <wp:extent cx="3656965" cy="1163765"/>
                <wp:effectExtent l="0" t="0" r="1968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6965" cy="1163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C1" w:rsidRPr="007664C1" w:rsidRDefault="007664C1" w:rsidP="007664C1">
                            <w:pPr>
                              <w:jc w:val="center"/>
                              <w:rPr>
                                <w:rFonts w:ascii="KG Two is Better Than One" w:hAnsi="KG Two is Better Than One"/>
                                <w:sz w:val="56"/>
                              </w:rPr>
                            </w:pPr>
                            <w:r w:rsidRPr="007664C1">
                              <w:rPr>
                                <w:rFonts w:ascii="KG Two is Better Than One" w:hAnsi="KG Two is Better Than One"/>
                                <w:sz w:val="56"/>
                              </w:rPr>
                              <w:t xml:space="preserve">There will </w:t>
                            </w:r>
                            <w:r w:rsidRPr="007664C1">
                              <w:rPr>
                                <w:rFonts w:ascii="KG Two is Better Than One" w:hAnsi="KG Two is Better Than One"/>
                                <w:b/>
                                <w:sz w:val="56"/>
                                <w:u w:val="single"/>
                              </w:rPr>
                              <w:t>not</w:t>
                            </w:r>
                            <w:r w:rsidRPr="007664C1">
                              <w:rPr>
                                <w:rFonts w:ascii="KG Two is Better Than One" w:hAnsi="KG Two is Better Than One"/>
                                <w:sz w:val="56"/>
                              </w:rPr>
                              <w:t xml:space="preserve"> be a spelling test next week due to early outs and no school.</w:t>
                            </w:r>
                          </w:p>
                          <w:p w:rsidR="007664C1" w:rsidRDefault="007664C1" w:rsidP="007664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231A6" id="Text Box 6" o:spid="_x0000_s1028" type="#_x0000_t202" style="position:absolute;margin-left:266.05pt;margin-top:403.1pt;width:287.95pt;height:91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" fillcolor="white [3201]">
                <v:textbox>
                  <w:txbxContent>
                    <w:p w:rsidR="007664C1" w:rsidRPr="007664C1" w:rsidRDefault="007664C1" w:rsidP="007664C1">
                      <w:pPr>
                        <w:jc w:val="center"/>
                        <w:rPr>
                          <w:rFonts w:ascii="KG Two is Better Than One" w:hAnsi="KG Two is Better Than One"/>
                          <w:sz w:val="56"/>
                        </w:rPr>
                      </w:pPr>
                      <w:r w:rsidRPr="007664C1">
                        <w:rPr>
                          <w:rFonts w:ascii="KG Two is Better Than One" w:hAnsi="KG Two is Better Than One"/>
                          <w:sz w:val="56"/>
                        </w:rPr>
                        <w:t xml:space="preserve">There will </w:t>
                      </w:r>
                      <w:r w:rsidRPr="007664C1">
                        <w:rPr>
                          <w:rFonts w:ascii="KG Two is Better Than One" w:hAnsi="KG Two is Better Than One"/>
                          <w:b/>
                          <w:sz w:val="56"/>
                          <w:u w:val="single"/>
                        </w:rPr>
                        <w:t>not</w:t>
                      </w:r>
                      <w:r w:rsidRPr="007664C1">
                        <w:rPr>
                          <w:rFonts w:ascii="KG Two is Better Than One" w:hAnsi="KG Two is Better Than One"/>
                          <w:sz w:val="56"/>
                        </w:rPr>
                        <w:t xml:space="preserve"> be a spelling test next week due to early outs and no school.</w:t>
                      </w:r>
                    </w:p>
                    <w:p w:rsidR="007664C1" w:rsidRDefault="007664C1" w:rsidP="007664C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 Gentle Touch" w:hAnsi="A Gentle Touch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E3B87A" wp14:editId="2828F4D7">
                <wp:simplePos x="0" y="0"/>
                <wp:positionH relativeFrom="margin">
                  <wp:posOffset>-100940</wp:posOffset>
                </wp:positionH>
                <wp:positionV relativeFrom="paragraph">
                  <wp:posOffset>5131006</wp:posOffset>
                </wp:positionV>
                <wp:extent cx="3348610" cy="1151907"/>
                <wp:effectExtent l="0" t="0" r="23495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610" cy="1151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C1" w:rsidRPr="00277622" w:rsidRDefault="007664C1" w:rsidP="007664C1">
                            <w:pPr>
                              <w:spacing w:line="240" w:lineRule="auto"/>
                              <w:rPr>
                                <w:rFonts w:ascii="KG Strawberry Limeade" w:hAnsi="KG Strawberry Limeade"/>
                                <w:sz w:val="52"/>
                              </w:rPr>
                            </w:pPr>
                            <w:r w:rsidRPr="00EC3514">
                              <w:rPr>
                                <w:rFonts w:ascii="KG Strawberry Limeade" w:hAnsi="KG Strawberry Limeade"/>
                                <w:sz w:val="52"/>
                              </w:rPr>
                              <w:t>Katie Kieffer</w:t>
                            </w:r>
                            <w:r>
                              <w:rPr>
                                <w:rFonts w:ascii="KG Strawberry Limeade" w:hAnsi="KG Strawberry Limeade"/>
                                <w:sz w:val="52"/>
                              </w:rPr>
                              <w:t xml:space="preserve"> </w:t>
                            </w:r>
                            <w:hyperlink r:id="rId6" w:history="1">
                              <w:r w:rsidRPr="00EC3514">
                                <w:rPr>
                                  <w:rStyle w:val="Hyperlink"/>
                                  <w:rFonts w:ascii="KG Strawberry Limeade" w:hAnsi="KG Strawberry Limeade"/>
                                  <w:sz w:val="28"/>
                                </w:rPr>
                                <w:t>katiekieffer@marquettecatholic.com</w:t>
                              </w:r>
                            </w:hyperlink>
                            <w:r w:rsidRPr="00EC3514">
                              <w:rPr>
                                <w:rFonts w:ascii="KG Strawberry Limeade" w:hAnsi="KG Strawberry Limeade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KG Strawberry Limeade" w:hAnsi="KG Strawberry Limeade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KG Strawberry Limeade" w:hAnsi="KG Strawberry Limeade"/>
                                <w:sz w:val="52"/>
                              </w:rPr>
                              <w:t xml:space="preserve">      </w:t>
                            </w:r>
                            <w:r>
                              <w:rPr>
                                <w:rFonts w:ascii="KG Strawberry Limeade" w:hAnsi="KG Strawberry Limeade"/>
                                <w:sz w:val="28"/>
                              </w:rPr>
                              <w:t>563-872-3284</w:t>
                            </w:r>
                          </w:p>
                          <w:p w:rsidR="007664C1" w:rsidRPr="009571B9" w:rsidRDefault="007664C1" w:rsidP="007664C1">
                            <w:pPr>
                              <w:rPr>
                                <w:rFonts w:ascii="Simple Kind Of Girl" w:hAnsi="Simple Kind Of Gir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3B87A" id="Text Box 5" o:spid="_x0000_s1029" type="#_x0000_t202" style="position:absolute;margin-left:-7.95pt;margin-top:404pt;width:263.65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" fillcolor="white [3201]">
                <v:textbox>
                  <w:txbxContent>
                    <w:p w:rsidR="007664C1" w:rsidRPr="00277622" w:rsidRDefault="007664C1" w:rsidP="007664C1">
                      <w:pPr>
                        <w:spacing w:line="240" w:lineRule="auto"/>
                        <w:rPr>
                          <w:rFonts w:ascii="KG Strawberry Limeade" w:hAnsi="KG Strawberry Limeade"/>
                          <w:sz w:val="52"/>
                        </w:rPr>
                      </w:pPr>
                      <w:r w:rsidRPr="00EC3514">
                        <w:rPr>
                          <w:rFonts w:ascii="KG Strawberry Limeade" w:hAnsi="KG Strawberry Limeade"/>
                          <w:sz w:val="52"/>
                        </w:rPr>
                        <w:t>Katie Kieffer</w:t>
                      </w:r>
                      <w:r>
                        <w:rPr>
                          <w:rFonts w:ascii="KG Strawberry Limeade" w:hAnsi="KG Strawberry Limeade"/>
                          <w:sz w:val="52"/>
                        </w:rPr>
                        <w:t xml:space="preserve"> </w:t>
                      </w:r>
                      <w:hyperlink r:id="rId7" w:history="1">
                        <w:r w:rsidRPr="00EC3514">
                          <w:rPr>
                            <w:rStyle w:val="Hyperlink"/>
                            <w:rFonts w:ascii="KG Strawberry Limeade" w:hAnsi="KG Strawberry Limeade"/>
                            <w:sz w:val="28"/>
                          </w:rPr>
                          <w:t>katiekieffer@marquettecatholic.com</w:t>
                        </w:r>
                      </w:hyperlink>
                      <w:r w:rsidRPr="00EC3514">
                        <w:rPr>
                          <w:rFonts w:ascii="KG Strawberry Limeade" w:hAnsi="KG Strawberry Limeade"/>
                          <w:sz w:val="28"/>
                        </w:rPr>
                        <w:tab/>
                      </w:r>
                      <w:r>
                        <w:rPr>
                          <w:rFonts w:ascii="KG Strawberry Limeade" w:hAnsi="KG Strawberry Limeade"/>
                          <w:sz w:val="28"/>
                        </w:rPr>
                        <w:t xml:space="preserve">  </w:t>
                      </w:r>
                      <w:r>
                        <w:rPr>
                          <w:rFonts w:ascii="KG Strawberry Limeade" w:hAnsi="KG Strawberry Limeade"/>
                          <w:sz w:val="52"/>
                        </w:rPr>
                        <w:t xml:space="preserve">      </w:t>
                      </w:r>
                      <w:r>
                        <w:rPr>
                          <w:rFonts w:ascii="KG Strawberry Limeade" w:hAnsi="KG Strawberry Limeade"/>
                          <w:sz w:val="28"/>
                        </w:rPr>
                        <w:t>563-872-3284</w:t>
                      </w:r>
                    </w:p>
                    <w:p w:rsidR="007664C1" w:rsidRPr="009571B9" w:rsidRDefault="007664C1" w:rsidP="007664C1">
                      <w:pPr>
                        <w:rPr>
                          <w:rFonts w:ascii="Simple Kind Of Girl" w:hAnsi="Simple Kind Of Girl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 Gentle Touch" w:hAnsi="A Gentle Touch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5B1C0" wp14:editId="7AC0DDD3">
                <wp:simplePos x="0" y="0"/>
                <wp:positionH relativeFrom="margin">
                  <wp:posOffset>-112816</wp:posOffset>
                </wp:positionH>
                <wp:positionV relativeFrom="paragraph">
                  <wp:posOffset>1188398</wp:posOffset>
                </wp:positionV>
                <wp:extent cx="7148195" cy="3859481"/>
                <wp:effectExtent l="0" t="0" r="14605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8195" cy="3859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C1" w:rsidRDefault="007664C1" w:rsidP="007664C1">
                            <w:pPr>
                              <w:rPr>
                                <w:rFonts w:ascii="Return To Sender" w:hAnsi="Return To Sender"/>
                                <w:sz w:val="56"/>
                              </w:rPr>
                            </w:pPr>
                            <w:r w:rsidRPr="00F74128">
                              <w:rPr>
                                <w:rFonts w:ascii="Return To Sender" w:hAnsi="Return To Sender"/>
                                <w:sz w:val="56"/>
                              </w:rPr>
                              <w:t>What we learned this week:</w:t>
                            </w:r>
                          </w:p>
                          <w:p w:rsidR="007664C1" w:rsidRPr="00936936" w:rsidRDefault="007664C1" w:rsidP="007664C1">
                            <w:pPr>
                              <w:rPr>
                                <w:rFonts w:ascii="A Gentle Touch" w:hAnsi="A Gentle Touch"/>
                                <w:sz w:val="36"/>
                              </w:rPr>
                            </w:pPr>
                            <w:r w:rsidRPr="0069744A">
                              <w:rPr>
                                <w:rFonts w:ascii="A Gentle Touch" w:hAnsi="A Gentle Touch"/>
                                <w:b/>
                                <w:sz w:val="36"/>
                                <w:u w:val="single"/>
                              </w:rPr>
                              <w:t>Reading Groups:</w:t>
                            </w:r>
                            <w:r>
                              <w:rPr>
                                <w:rFonts w:ascii="A Gentle Touch" w:hAnsi="A Gentle Touch"/>
                                <w:sz w:val="36"/>
                              </w:rPr>
                              <w:t xml:space="preserve"> </w:t>
                            </w:r>
                            <w:r w:rsidRPr="0069744A">
                              <w:rPr>
                                <w:rFonts w:ascii="KG First Time In Forever" w:hAnsi="KG First Time In Forever"/>
                                <w:sz w:val="28"/>
                              </w:rPr>
                              <w:t xml:space="preserve">This week during </w:t>
                            </w:r>
                            <w:r w:rsidR="003D1A91">
                              <w:rPr>
                                <w:rFonts w:ascii="KG First Time In Forever" w:hAnsi="KG First Time In Forever"/>
                                <w:sz w:val="28"/>
                              </w:rPr>
                              <w:t>reading group time</w:t>
                            </w:r>
                            <w:r w:rsidRPr="0069744A">
                              <w:rPr>
                                <w:rFonts w:ascii="KG First Time In Forever" w:hAnsi="KG First Time In Forever"/>
                                <w:sz w:val="28"/>
                              </w:rPr>
                              <w:t xml:space="preserve"> the first graders rotated through their daily five reading groups while I performed the phonics assessments. </w:t>
                            </w:r>
                            <w:r w:rsidR="0069744A" w:rsidRPr="0069744A">
                              <w:rPr>
                                <w:rFonts w:ascii="KG First Time In Forever" w:hAnsi="KG First Time In Forever"/>
                                <w:sz w:val="28"/>
                              </w:rPr>
                              <w:t>During our whole group reading time we read this week’s story, worked on s</w:t>
                            </w:r>
                            <w:bookmarkStart w:id="0" w:name="_GoBack"/>
                            <w:bookmarkEnd w:id="0"/>
                            <w:r w:rsidR="0069744A" w:rsidRPr="0069744A">
                              <w:rPr>
                                <w:rFonts w:ascii="KG First Time In Forever" w:hAnsi="KG First Time In Forever"/>
                                <w:sz w:val="28"/>
                              </w:rPr>
                              <w:t>hort u words, and also practiced the z and qu.</w:t>
                            </w:r>
                          </w:p>
                          <w:p w:rsidR="007664C1" w:rsidRPr="00936936" w:rsidRDefault="007664C1" w:rsidP="007664C1">
                            <w:pPr>
                              <w:rPr>
                                <w:rFonts w:ascii="A Gentle Touch" w:hAnsi="A Gentle Touch"/>
                                <w:sz w:val="36"/>
                              </w:rPr>
                            </w:pPr>
                            <w:r w:rsidRPr="00D07192">
                              <w:rPr>
                                <w:rFonts w:ascii="A Gentle Touch" w:hAnsi="A Gentle Touch"/>
                                <w:b/>
                                <w:sz w:val="36"/>
                                <w:u w:val="single"/>
                              </w:rPr>
                              <w:t>Math:</w:t>
                            </w:r>
                            <w:r w:rsidR="0069744A">
                              <w:rPr>
                                <w:rFonts w:ascii="A Gentle Touch" w:hAnsi="A Gentle Touch"/>
                                <w:sz w:val="36"/>
                              </w:rPr>
                              <w:t xml:space="preserve"> </w:t>
                            </w:r>
                            <w:r w:rsidR="0069744A" w:rsidRPr="0069744A">
                              <w:rPr>
                                <w:rFonts w:ascii="KG First Time In Forever" w:hAnsi="KG First Time In Forever"/>
                                <w:sz w:val="28"/>
                              </w:rPr>
                              <w:t xml:space="preserve">We finished up our addition unit this week in math and took the written </w:t>
                            </w:r>
                            <w:r w:rsidR="00D07192">
                              <w:rPr>
                                <w:rFonts w:ascii="KG First Time In Forever" w:hAnsi="KG First Time In Forever"/>
                                <w:sz w:val="28"/>
                              </w:rPr>
                              <w:t>and</w:t>
                            </w:r>
                            <w:r w:rsidR="0069744A" w:rsidRPr="0069744A">
                              <w:rPr>
                                <w:rFonts w:ascii="KG First Time In Forever" w:hAnsi="KG First Time In Forever"/>
                                <w:sz w:val="28"/>
                              </w:rPr>
                              <w:t xml:space="preserve"> cumulative </w:t>
                            </w:r>
                            <w:r w:rsidR="0069744A" w:rsidRPr="0069744A">
                              <w:rPr>
                                <w:rFonts w:ascii="KG First Time In Forever" w:hAnsi="KG First Time In Forever"/>
                                <w:sz w:val="28"/>
                              </w:rPr>
                              <w:t>assessment</w:t>
                            </w:r>
                            <w:r w:rsidR="003D1A91">
                              <w:rPr>
                                <w:rFonts w:ascii="KG First Time In Forever" w:hAnsi="KG First Time In Forever"/>
                                <w:sz w:val="28"/>
                              </w:rPr>
                              <w:t>s</w:t>
                            </w:r>
                            <w:r w:rsidR="0069744A" w:rsidRPr="0069744A">
                              <w:rPr>
                                <w:rFonts w:ascii="KG First Time In Forever" w:hAnsi="KG First Time In Forever"/>
                                <w:sz w:val="28"/>
                              </w:rPr>
                              <w:t xml:space="preserve"> which covered all concepts we’ve learned so far this year. I also had the first graders </w:t>
                            </w:r>
                            <w:r w:rsidR="00D07192">
                              <w:rPr>
                                <w:rFonts w:ascii="KG First Time In Forever" w:hAnsi="KG First Time In Forever"/>
                                <w:sz w:val="28"/>
                              </w:rPr>
                              <w:t xml:space="preserve">take the </w:t>
                            </w:r>
                            <w:r w:rsidR="0069744A" w:rsidRPr="0069744A">
                              <w:rPr>
                                <w:rFonts w:ascii="KG First Time In Forever" w:hAnsi="KG First Time In Forever"/>
                                <w:sz w:val="28"/>
                              </w:rPr>
                              <w:t xml:space="preserve">addition, subtraction, and numbers assessments in preparation for conferences. We </w:t>
                            </w:r>
                            <w:r w:rsidR="00D07192">
                              <w:rPr>
                                <w:rFonts w:ascii="KG First Time In Forever" w:hAnsi="KG First Time In Forever"/>
                                <w:sz w:val="28"/>
                              </w:rPr>
                              <w:t xml:space="preserve">played </w:t>
                            </w:r>
                            <w:r w:rsidR="0069744A" w:rsidRPr="0069744A">
                              <w:rPr>
                                <w:rFonts w:ascii="KG First Time In Forever" w:hAnsi="KG First Time In Forever"/>
                                <w:sz w:val="28"/>
                              </w:rPr>
                              <w:t xml:space="preserve">different </w:t>
                            </w:r>
                            <w:r w:rsidR="00D07192">
                              <w:rPr>
                                <w:rFonts w:ascii="KG First Time In Forever" w:hAnsi="KG First Time In Forever"/>
                                <w:sz w:val="28"/>
                              </w:rPr>
                              <w:t xml:space="preserve">math </w:t>
                            </w:r>
                            <w:r w:rsidR="0069744A" w:rsidRPr="0069744A">
                              <w:rPr>
                                <w:rFonts w:ascii="KG First Time In Forever" w:hAnsi="KG First Time In Forever"/>
                                <w:sz w:val="28"/>
                              </w:rPr>
                              <w:t>games throughout the week to keep us going. We are going to start focusing heavily on subtraction next.</w:t>
                            </w:r>
                            <w:r w:rsidR="0069744A" w:rsidRPr="0069744A">
                              <w:rPr>
                                <w:rFonts w:ascii="A Gentle Touch" w:hAnsi="A Gentle Touch"/>
                                <w:sz w:val="28"/>
                              </w:rPr>
                              <w:t xml:space="preserve"> </w:t>
                            </w:r>
                          </w:p>
                          <w:p w:rsidR="007664C1" w:rsidRPr="00936936" w:rsidRDefault="00D07192" w:rsidP="007664C1">
                            <w:pPr>
                              <w:rPr>
                                <w:rFonts w:ascii="A Gentle Touch" w:hAnsi="A Gentle Touch"/>
                                <w:sz w:val="36"/>
                              </w:rPr>
                            </w:pPr>
                            <w:r w:rsidRPr="00D07192">
                              <w:rPr>
                                <w:rFonts w:ascii="A Gentle Touch" w:hAnsi="A Gentle Touch"/>
                                <w:b/>
                                <w:sz w:val="36"/>
                                <w:u w:val="single"/>
                              </w:rPr>
                              <w:t>WIN:</w:t>
                            </w:r>
                            <w:r>
                              <w:rPr>
                                <w:rFonts w:ascii="A Gentle Touch" w:hAnsi="A Gentle Touch"/>
                                <w:sz w:val="36"/>
                              </w:rPr>
                              <w:t xml:space="preserve"> </w:t>
                            </w:r>
                            <w:r w:rsidRPr="00D07192">
                              <w:rPr>
                                <w:rFonts w:ascii="KG First Time In Forever" w:hAnsi="KG First Time In Forever"/>
                                <w:sz w:val="28"/>
                              </w:rPr>
                              <w:t xml:space="preserve">In WIN time this week we switched classrooms and teachers </w:t>
                            </w:r>
                            <w:r>
                              <w:rPr>
                                <w:rFonts w:ascii="KG First Time In Forever" w:hAnsi="KG First Time In Forever"/>
                                <w:sz w:val="28"/>
                              </w:rPr>
                              <w:t>with Kindergarten and 2</w:t>
                            </w:r>
                            <w:r w:rsidRPr="00D07192">
                              <w:rPr>
                                <w:rFonts w:ascii="KG First Time In Forever" w:hAnsi="KG First Time In Forever"/>
                                <w:sz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KG First Time In Forever" w:hAnsi="KG First Time In Forever"/>
                                <w:sz w:val="28"/>
                              </w:rPr>
                              <w:t xml:space="preserve"> grade </w:t>
                            </w:r>
                            <w:r w:rsidRPr="00D07192">
                              <w:rPr>
                                <w:rFonts w:ascii="KG First Time In Forever" w:hAnsi="KG First Time In Forever"/>
                                <w:sz w:val="28"/>
                              </w:rPr>
                              <w:t>to practice different “areas of concern” after K-2 took the practice test for Iowa Assessments. We will take these assessments the last couple weeks of October. More on that later.</w:t>
                            </w:r>
                            <w:r w:rsidRPr="00D07192">
                              <w:rPr>
                                <w:rFonts w:ascii="A Gentle Touch" w:hAnsi="A Gentle Touch"/>
                                <w:sz w:val="28"/>
                              </w:rPr>
                              <w:t xml:space="preserve"> </w:t>
                            </w:r>
                          </w:p>
                          <w:p w:rsidR="007664C1" w:rsidRDefault="007664C1" w:rsidP="007664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5B1C0" id="Text Box 4" o:spid="_x0000_s1030" type="#_x0000_t202" style="position:absolute;margin-left:-8.9pt;margin-top:93.55pt;width:562.85pt;height:303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" fillcolor="white [3201]">
                <v:textbox>
                  <w:txbxContent>
                    <w:p w:rsidR="007664C1" w:rsidRDefault="007664C1" w:rsidP="007664C1">
                      <w:pPr>
                        <w:rPr>
                          <w:rFonts w:ascii="Return To Sender" w:hAnsi="Return To Sender"/>
                          <w:sz w:val="56"/>
                        </w:rPr>
                      </w:pPr>
                      <w:r w:rsidRPr="00F74128">
                        <w:rPr>
                          <w:rFonts w:ascii="Return To Sender" w:hAnsi="Return To Sender"/>
                          <w:sz w:val="56"/>
                        </w:rPr>
                        <w:t>What we learned this week:</w:t>
                      </w:r>
                    </w:p>
                    <w:p w:rsidR="007664C1" w:rsidRPr="00936936" w:rsidRDefault="007664C1" w:rsidP="007664C1">
                      <w:pPr>
                        <w:rPr>
                          <w:rFonts w:ascii="A Gentle Touch" w:hAnsi="A Gentle Touch"/>
                          <w:sz w:val="36"/>
                        </w:rPr>
                      </w:pPr>
                      <w:r w:rsidRPr="0069744A">
                        <w:rPr>
                          <w:rFonts w:ascii="A Gentle Touch" w:hAnsi="A Gentle Touch"/>
                          <w:b/>
                          <w:sz w:val="36"/>
                          <w:u w:val="single"/>
                        </w:rPr>
                        <w:t>Reading Groups:</w:t>
                      </w:r>
                      <w:r>
                        <w:rPr>
                          <w:rFonts w:ascii="A Gentle Touch" w:hAnsi="A Gentle Touch"/>
                          <w:sz w:val="36"/>
                        </w:rPr>
                        <w:t xml:space="preserve"> </w:t>
                      </w:r>
                      <w:r w:rsidRPr="0069744A">
                        <w:rPr>
                          <w:rFonts w:ascii="KG First Time In Forever" w:hAnsi="KG First Time In Forever"/>
                          <w:sz w:val="28"/>
                        </w:rPr>
                        <w:t xml:space="preserve">This week during </w:t>
                      </w:r>
                      <w:r w:rsidR="003D1A91">
                        <w:rPr>
                          <w:rFonts w:ascii="KG First Time In Forever" w:hAnsi="KG First Time In Forever"/>
                          <w:sz w:val="28"/>
                        </w:rPr>
                        <w:t>reading group time</w:t>
                      </w:r>
                      <w:r w:rsidRPr="0069744A">
                        <w:rPr>
                          <w:rFonts w:ascii="KG First Time In Forever" w:hAnsi="KG First Time In Forever"/>
                          <w:sz w:val="28"/>
                        </w:rPr>
                        <w:t xml:space="preserve"> the first graders rotated through their daily five reading groups while I performed the phonics assessments. </w:t>
                      </w:r>
                      <w:r w:rsidR="0069744A" w:rsidRPr="0069744A">
                        <w:rPr>
                          <w:rFonts w:ascii="KG First Time In Forever" w:hAnsi="KG First Time In Forever"/>
                          <w:sz w:val="28"/>
                        </w:rPr>
                        <w:t>During our whole group reading time we read this week’s story, worked on s</w:t>
                      </w:r>
                      <w:bookmarkStart w:id="1" w:name="_GoBack"/>
                      <w:bookmarkEnd w:id="1"/>
                      <w:r w:rsidR="0069744A" w:rsidRPr="0069744A">
                        <w:rPr>
                          <w:rFonts w:ascii="KG First Time In Forever" w:hAnsi="KG First Time In Forever"/>
                          <w:sz w:val="28"/>
                        </w:rPr>
                        <w:t>hort u words, and also practiced the z and qu.</w:t>
                      </w:r>
                    </w:p>
                    <w:p w:rsidR="007664C1" w:rsidRPr="00936936" w:rsidRDefault="007664C1" w:rsidP="007664C1">
                      <w:pPr>
                        <w:rPr>
                          <w:rFonts w:ascii="A Gentle Touch" w:hAnsi="A Gentle Touch"/>
                          <w:sz w:val="36"/>
                        </w:rPr>
                      </w:pPr>
                      <w:r w:rsidRPr="00D07192">
                        <w:rPr>
                          <w:rFonts w:ascii="A Gentle Touch" w:hAnsi="A Gentle Touch"/>
                          <w:b/>
                          <w:sz w:val="36"/>
                          <w:u w:val="single"/>
                        </w:rPr>
                        <w:t>Math:</w:t>
                      </w:r>
                      <w:r w:rsidR="0069744A">
                        <w:rPr>
                          <w:rFonts w:ascii="A Gentle Touch" w:hAnsi="A Gentle Touch"/>
                          <w:sz w:val="36"/>
                        </w:rPr>
                        <w:t xml:space="preserve"> </w:t>
                      </w:r>
                      <w:r w:rsidR="0069744A" w:rsidRPr="0069744A">
                        <w:rPr>
                          <w:rFonts w:ascii="KG First Time In Forever" w:hAnsi="KG First Time In Forever"/>
                          <w:sz w:val="28"/>
                        </w:rPr>
                        <w:t xml:space="preserve">We finished up our addition unit this week in math and took the written </w:t>
                      </w:r>
                      <w:r w:rsidR="00D07192">
                        <w:rPr>
                          <w:rFonts w:ascii="KG First Time In Forever" w:hAnsi="KG First Time In Forever"/>
                          <w:sz w:val="28"/>
                        </w:rPr>
                        <w:t>and</w:t>
                      </w:r>
                      <w:r w:rsidR="0069744A" w:rsidRPr="0069744A">
                        <w:rPr>
                          <w:rFonts w:ascii="KG First Time In Forever" w:hAnsi="KG First Time In Forever"/>
                          <w:sz w:val="28"/>
                        </w:rPr>
                        <w:t xml:space="preserve"> cumulative </w:t>
                      </w:r>
                      <w:r w:rsidR="0069744A" w:rsidRPr="0069744A">
                        <w:rPr>
                          <w:rFonts w:ascii="KG First Time In Forever" w:hAnsi="KG First Time In Forever"/>
                          <w:sz w:val="28"/>
                        </w:rPr>
                        <w:t>assessment</w:t>
                      </w:r>
                      <w:r w:rsidR="003D1A91">
                        <w:rPr>
                          <w:rFonts w:ascii="KG First Time In Forever" w:hAnsi="KG First Time In Forever"/>
                          <w:sz w:val="28"/>
                        </w:rPr>
                        <w:t>s</w:t>
                      </w:r>
                      <w:r w:rsidR="0069744A" w:rsidRPr="0069744A">
                        <w:rPr>
                          <w:rFonts w:ascii="KG First Time In Forever" w:hAnsi="KG First Time In Forever"/>
                          <w:sz w:val="28"/>
                        </w:rPr>
                        <w:t xml:space="preserve"> which covered all concepts we’ve learned so far this year. I also had the first graders </w:t>
                      </w:r>
                      <w:r w:rsidR="00D07192">
                        <w:rPr>
                          <w:rFonts w:ascii="KG First Time In Forever" w:hAnsi="KG First Time In Forever"/>
                          <w:sz w:val="28"/>
                        </w:rPr>
                        <w:t xml:space="preserve">take the </w:t>
                      </w:r>
                      <w:r w:rsidR="0069744A" w:rsidRPr="0069744A">
                        <w:rPr>
                          <w:rFonts w:ascii="KG First Time In Forever" w:hAnsi="KG First Time In Forever"/>
                          <w:sz w:val="28"/>
                        </w:rPr>
                        <w:t xml:space="preserve">addition, subtraction, and numbers assessments in preparation for conferences. We </w:t>
                      </w:r>
                      <w:r w:rsidR="00D07192">
                        <w:rPr>
                          <w:rFonts w:ascii="KG First Time In Forever" w:hAnsi="KG First Time In Forever"/>
                          <w:sz w:val="28"/>
                        </w:rPr>
                        <w:t xml:space="preserve">played </w:t>
                      </w:r>
                      <w:r w:rsidR="0069744A" w:rsidRPr="0069744A">
                        <w:rPr>
                          <w:rFonts w:ascii="KG First Time In Forever" w:hAnsi="KG First Time In Forever"/>
                          <w:sz w:val="28"/>
                        </w:rPr>
                        <w:t xml:space="preserve">different </w:t>
                      </w:r>
                      <w:r w:rsidR="00D07192">
                        <w:rPr>
                          <w:rFonts w:ascii="KG First Time In Forever" w:hAnsi="KG First Time In Forever"/>
                          <w:sz w:val="28"/>
                        </w:rPr>
                        <w:t xml:space="preserve">math </w:t>
                      </w:r>
                      <w:r w:rsidR="0069744A" w:rsidRPr="0069744A">
                        <w:rPr>
                          <w:rFonts w:ascii="KG First Time In Forever" w:hAnsi="KG First Time In Forever"/>
                          <w:sz w:val="28"/>
                        </w:rPr>
                        <w:t>games throughout the week to keep us going. We are going to start focusing heavily on subtraction next.</w:t>
                      </w:r>
                      <w:r w:rsidR="0069744A" w:rsidRPr="0069744A">
                        <w:rPr>
                          <w:rFonts w:ascii="A Gentle Touch" w:hAnsi="A Gentle Touch"/>
                          <w:sz w:val="28"/>
                        </w:rPr>
                        <w:t xml:space="preserve"> </w:t>
                      </w:r>
                    </w:p>
                    <w:p w:rsidR="007664C1" w:rsidRPr="00936936" w:rsidRDefault="00D07192" w:rsidP="007664C1">
                      <w:pPr>
                        <w:rPr>
                          <w:rFonts w:ascii="A Gentle Touch" w:hAnsi="A Gentle Touch"/>
                          <w:sz w:val="36"/>
                        </w:rPr>
                      </w:pPr>
                      <w:r w:rsidRPr="00D07192">
                        <w:rPr>
                          <w:rFonts w:ascii="A Gentle Touch" w:hAnsi="A Gentle Touch"/>
                          <w:b/>
                          <w:sz w:val="36"/>
                          <w:u w:val="single"/>
                        </w:rPr>
                        <w:t>WIN:</w:t>
                      </w:r>
                      <w:r>
                        <w:rPr>
                          <w:rFonts w:ascii="A Gentle Touch" w:hAnsi="A Gentle Touch"/>
                          <w:sz w:val="36"/>
                        </w:rPr>
                        <w:t xml:space="preserve"> </w:t>
                      </w:r>
                      <w:r w:rsidRPr="00D07192">
                        <w:rPr>
                          <w:rFonts w:ascii="KG First Time In Forever" w:hAnsi="KG First Time In Forever"/>
                          <w:sz w:val="28"/>
                        </w:rPr>
                        <w:t xml:space="preserve">In WIN time this week we switched classrooms and teachers </w:t>
                      </w:r>
                      <w:r>
                        <w:rPr>
                          <w:rFonts w:ascii="KG First Time In Forever" w:hAnsi="KG First Time In Forever"/>
                          <w:sz w:val="28"/>
                        </w:rPr>
                        <w:t>with Kindergarten and 2</w:t>
                      </w:r>
                      <w:r w:rsidRPr="00D07192">
                        <w:rPr>
                          <w:rFonts w:ascii="KG First Time In Forever" w:hAnsi="KG First Time In Forever"/>
                          <w:sz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KG First Time In Forever" w:hAnsi="KG First Time In Forever"/>
                          <w:sz w:val="28"/>
                        </w:rPr>
                        <w:t xml:space="preserve"> grade </w:t>
                      </w:r>
                      <w:r w:rsidRPr="00D07192">
                        <w:rPr>
                          <w:rFonts w:ascii="KG First Time In Forever" w:hAnsi="KG First Time In Forever"/>
                          <w:sz w:val="28"/>
                        </w:rPr>
                        <w:t>to practice different “areas of concern” after K-2 took the practice test for Iowa Assessments. We will take these assessments the last couple weeks of October. More on that later.</w:t>
                      </w:r>
                      <w:r w:rsidRPr="00D07192">
                        <w:rPr>
                          <w:rFonts w:ascii="A Gentle Touch" w:hAnsi="A Gentle Touch"/>
                          <w:sz w:val="28"/>
                        </w:rPr>
                        <w:t xml:space="preserve"> </w:t>
                      </w:r>
                    </w:p>
                    <w:p w:rsidR="007664C1" w:rsidRDefault="007664C1" w:rsidP="007664C1"/>
                  </w:txbxContent>
                </v:textbox>
                <w10:wrap anchorx="margin"/>
              </v:shape>
            </w:pict>
          </mc:Fallback>
        </mc:AlternateContent>
      </w:r>
    </w:p>
    <w:sectPr w:rsidR="00AC786F" w:rsidSect="00011F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 Gentle Touch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Simplicit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Return To Sender">
    <w:panose1 w:val="02000000000000000000"/>
    <w:charset w:val="00"/>
    <w:family w:val="auto"/>
    <w:pitch w:val="variable"/>
    <w:sig w:usb0="00000003" w:usb1="08000000" w:usb2="14000000" w:usb3="00000000" w:csb0="00000001" w:csb1="00000000"/>
  </w:font>
  <w:font w:name="KG First Time In Forever">
    <w:panose1 w:val="02000506000000020003"/>
    <w:charset w:val="00"/>
    <w:family w:val="auto"/>
    <w:pitch w:val="variable"/>
    <w:sig w:usb0="A000002F" w:usb1="00000008" w:usb2="00000000" w:usb3="00000000" w:csb0="00000003" w:csb1="00000000"/>
  </w:font>
  <w:font w:name="Simple Kind Of Girl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KG Two is Better Than One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KG Strawberry Limeade">
    <w:panose1 w:val="02000507000000020002"/>
    <w:charset w:val="00"/>
    <w:family w:val="auto"/>
    <w:pitch w:val="variable"/>
    <w:sig w:usb0="A000002F" w:usb1="1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2D49"/>
    <w:multiLevelType w:val="hybridMultilevel"/>
    <w:tmpl w:val="3856C036"/>
    <w:lvl w:ilvl="0" w:tplc="1558534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C1"/>
    <w:rsid w:val="003D1A91"/>
    <w:rsid w:val="0069744A"/>
    <w:rsid w:val="007664C1"/>
    <w:rsid w:val="00A05F55"/>
    <w:rsid w:val="00B1372C"/>
    <w:rsid w:val="00D0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0A980-B53F-46B3-AE61-5AF74203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4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6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iekieffer@marquettecathol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iekieffer@marquettecatholi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Kieffer</dc:creator>
  <cp:keywords/>
  <dc:description/>
  <cp:lastModifiedBy>Katie Kieffer</cp:lastModifiedBy>
  <cp:revision>3</cp:revision>
  <dcterms:created xsi:type="dcterms:W3CDTF">2016-10-06T00:29:00Z</dcterms:created>
  <dcterms:modified xsi:type="dcterms:W3CDTF">2016-10-06T00:49:00Z</dcterms:modified>
</cp:coreProperties>
</file>